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-303530</wp:posOffset>
                </wp:positionV>
                <wp:extent cx="752475" cy="466725"/>
                <wp:effectExtent l="4445" t="4445" r="508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pt;margin-top:-23.9pt;height:36.75pt;width:59.25pt;z-index:251658240;mso-width-relative:page;mso-height-relative:page;" fillcolor="#FFFFFF" filled="t" stroked="t" coordsize="21600,21600" o:gfxdata="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U7/H1wAAAAgBAAAPAAAAAAAAAAEAIAAAACIAAABkcnMvZG93bnJldi54bWxQSwECFAAUAAAACACH&#10;TuJAA+WbPOwBAADnAwAADgAAAAAAAAABACAAAAAmAQAAZHJzL2Uyb0RvYy54bWxQSwUGAAAAAAYA&#10;BgBZAQAAh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东兰县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公开招聘警务辅助人员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体能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、合格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实施规则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注意事项：当受测者取放木块时，脚不要越过S1和S2线。</w:t>
      </w:r>
    </w:p>
    <w:p>
      <w:pPr>
        <w:pStyle w:val="5"/>
        <w:widowControl/>
        <w:shd w:val="clear" w:color="auto" w:fill="FFFFFF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场地器材：400米田径跑道。地面平坦，地质不限。秒表若干块，使用前应进行校正。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场地要求：通常在室内场地测试。如选择室外场地测试，需在天气状况许可的情况下进行，当天平均气温应在15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35摄氏度之间，无太阳直射、风力不超过3级。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（1）起跳时，受测者双腿不能移动或有垫步动作；（2）受测者指甲不得超过指尖0.3厘米；（3）受测者徒手触摸，不得带手套等其他物品；（4）受测者统一采用赤脚（可穿袜子）起跳，起跳处铺垫不超过2厘米的硬质无弹性垫子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7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7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体能测评项目合格标准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（一）男子组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9"/>
        <w:tblpPr w:leftFromText="180" w:rightFromText="180" w:vertAnchor="text" w:horzAnchor="page" w:tblpX="1600" w:tblpY="184"/>
        <w:tblOverlap w:val="never"/>
        <w:tblW w:w="880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3111"/>
        <w:gridCol w:w="2578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≥265厘米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（二）女子组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9"/>
        <w:tblpPr w:leftFromText="180" w:rightFromText="180" w:vertAnchor="text" w:horzAnchor="page" w:tblpX="1525" w:tblpY="194"/>
        <w:tblOverlap w:val="never"/>
        <w:tblW w:w="88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2960"/>
        <w:gridCol w:w="2961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5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纵跳摸高</w:t>
            </w:r>
          </w:p>
        </w:tc>
        <w:tc>
          <w:tcPr>
            <w:tcW w:w="5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≥230厘米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38"/>
    <w:rsid w:val="00970862"/>
    <w:rsid w:val="00D30B38"/>
    <w:rsid w:val="0E60253C"/>
    <w:rsid w:val="17C079F4"/>
    <w:rsid w:val="273508E9"/>
    <w:rsid w:val="334846A9"/>
    <w:rsid w:val="398E263C"/>
    <w:rsid w:val="3BF87875"/>
    <w:rsid w:val="3FBE5B68"/>
    <w:rsid w:val="483E6904"/>
    <w:rsid w:val="4D0F3B31"/>
    <w:rsid w:val="4E550221"/>
    <w:rsid w:val="5D487779"/>
    <w:rsid w:val="5E751840"/>
    <w:rsid w:val="6FF42BB1"/>
    <w:rsid w:val="7323266D"/>
    <w:rsid w:val="77747FF8"/>
    <w:rsid w:val="7AFB7108"/>
    <w:rsid w:val="7FF3E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138</Words>
  <Characters>790</Characters>
  <Lines>6</Lines>
  <Paragraphs>1</Paragraphs>
  <TotalTime>1</TotalTime>
  <ScaleCrop>false</ScaleCrop>
  <LinksUpToDate>false</LinksUpToDate>
  <CharactersWithSpaces>927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2020-11-19T17:05:00Z</dcterms:created>
  <dc:creator>钟炫虹</dc:creator>
  <cp:lastModifiedBy>Administrator</cp:lastModifiedBy>
  <cp:lastPrinted>2023-07-20T02:18:06Z</cp:lastPrinted>
  <dcterms:modified xsi:type="dcterms:W3CDTF">2023-07-20T02:20:59Z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